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76DA4571" w:rsidR="00415909" w:rsidRPr="00A2538B" w:rsidRDefault="00D15AAB" w:rsidP="00D15AAB">
      <w:pPr>
        <w:jc w:val="both"/>
        <w:rPr>
          <w:rFonts w:ascii="Arial" w:hAnsi="Arial" w:cs="Arial"/>
          <w:b/>
          <w:bCs/>
          <w:sz w:val="24"/>
          <w:szCs w:val="24"/>
        </w:rPr>
      </w:pPr>
      <w:r w:rsidRPr="00A2538B">
        <w:rPr>
          <w:rFonts w:ascii="Arial" w:hAnsi="Arial" w:cs="Arial"/>
          <w:b/>
          <w:bCs/>
          <w:sz w:val="24"/>
          <w:szCs w:val="24"/>
        </w:rPr>
        <w:t xml:space="preserve">SATSO’dan </w:t>
      </w:r>
      <w:r w:rsidR="00794FBC">
        <w:rPr>
          <w:rFonts w:ascii="Arial" w:hAnsi="Arial" w:cs="Arial"/>
          <w:b/>
          <w:bCs/>
          <w:sz w:val="24"/>
          <w:szCs w:val="24"/>
        </w:rPr>
        <w:t>Nevşehir TSO’ya Ziyaret</w:t>
      </w:r>
    </w:p>
    <w:p w14:paraId="56AE385D" w14:textId="416F3C00" w:rsidR="00D15AAB" w:rsidRPr="00A2538B" w:rsidRDefault="00D15AAB" w:rsidP="00D15AAB">
      <w:pPr>
        <w:jc w:val="both"/>
        <w:rPr>
          <w:rFonts w:ascii="Arial" w:hAnsi="Arial" w:cs="Arial"/>
          <w:sz w:val="24"/>
          <w:szCs w:val="24"/>
        </w:rPr>
      </w:pPr>
      <w:r w:rsidRPr="00A2538B">
        <w:rPr>
          <w:rFonts w:ascii="Arial" w:hAnsi="Arial" w:cs="Arial"/>
          <w:sz w:val="24"/>
          <w:szCs w:val="24"/>
        </w:rPr>
        <w:t>Sakarya Ticaret ve Sanayi Odası bünyesinde çalışmalarını yürüten Ticareti Araştırma ve Geliştirme Komisyonu</w:t>
      </w:r>
      <w:r w:rsidR="00794FBC">
        <w:rPr>
          <w:rFonts w:ascii="Arial" w:hAnsi="Arial" w:cs="Arial"/>
          <w:sz w:val="24"/>
          <w:szCs w:val="24"/>
        </w:rPr>
        <w:t xml:space="preserve"> organizasyonuyla gerçekleşen </w:t>
      </w:r>
      <w:r w:rsidRPr="00A2538B">
        <w:rPr>
          <w:rFonts w:ascii="Arial" w:hAnsi="Arial" w:cs="Arial"/>
          <w:sz w:val="24"/>
          <w:szCs w:val="24"/>
        </w:rPr>
        <w:t>Nevşehir</w:t>
      </w:r>
      <w:r w:rsidR="00794FBC">
        <w:rPr>
          <w:rFonts w:ascii="Arial" w:hAnsi="Arial" w:cs="Arial"/>
          <w:sz w:val="24"/>
          <w:szCs w:val="24"/>
        </w:rPr>
        <w:t xml:space="preserve"> kültür gezisi kapsamında Nevşehir Ticaret ve Sanayi Odası’na ziyaret gerçekleştirildi.</w:t>
      </w:r>
    </w:p>
    <w:p w14:paraId="014D8F91" w14:textId="7A247A24" w:rsidR="00D15AAB" w:rsidRPr="00A2538B" w:rsidRDefault="00D15AAB" w:rsidP="00D15AAB">
      <w:pPr>
        <w:jc w:val="both"/>
        <w:rPr>
          <w:rFonts w:ascii="Arial" w:hAnsi="Arial" w:cs="Arial"/>
          <w:sz w:val="24"/>
          <w:szCs w:val="24"/>
        </w:rPr>
      </w:pPr>
      <w:r w:rsidRPr="00D15AAB">
        <w:rPr>
          <w:rFonts w:ascii="Arial" w:hAnsi="Arial" w:cs="Arial"/>
          <w:sz w:val="24"/>
          <w:szCs w:val="24"/>
        </w:rPr>
        <w:t>SATSO Yönetim Kurulu Başkanı A. Akgün Altuğ</w:t>
      </w:r>
      <w:r w:rsidR="00794FBC">
        <w:rPr>
          <w:rFonts w:ascii="Arial" w:hAnsi="Arial" w:cs="Arial"/>
          <w:sz w:val="24"/>
          <w:szCs w:val="24"/>
        </w:rPr>
        <w:t xml:space="preserve">’un öncülük ettiği ziyaret heyetinde </w:t>
      </w:r>
      <w:r w:rsidR="00F721F8" w:rsidRPr="00A2538B">
        <w:rPr>
          <w:rFonts w:ascii="Arial" w:hAnsi="Arial" w:cs="Arial"/>
          <w:sz w:val="24"/>
          <w:szCs w:val="24"/>
        </w:rPr>
        <w:t xml:space="preserve">Serdivan Belediye Başkanı Osman Çelik, </w:t>
      </w:r>
      <w:r w:rsidRPr="00D15AAB">
        <w:rPr>
          <w:rFonts w:ascii="Arial" w:hAnsi="Arial" w:cs="Arial"/>
          <w:sz w:val="24"/>
          <w:szCs w:val="24"/>
        </w:rPr>
        <w:t>Yönetim Kurulu Başkan</w:t>
      </w:r>
      <w:r w:rsidRPr="00A2538B">
        <w:rPr>
          <w:rFonts w:ascii="Arial" w:hAnsi="Arial" w:cs="Arial"/>
          <w:sz w:val="24"/>
          <w:szCs w:val="24"/>
        </w:rPr>
        <w:t xml:space="preserve"> Vekili Cem Gün</w:t>
      </w:r>
      <w:r w:rsidRPr="00D15AAB">
        <w:rPr>
          <w:rFonts w:ascii="Arial" w:hAnsi="Arial" w:cs="Arial"/>
          <w:sz w:val="24"/>
          <w:szCs w:val="24"/>
        </w:rPr>
        <w:t>, Ticaret AR-GE Komisyonu Başkanı Behlül Bayrak</w:t>
      </w:r>
      <w:r w:rsidR="00794FBC">
        <w:rPr>
          <w:rFonts w:ascii="Arial" w:hAnsi="Arial" w:cs="Arial"/>
          <w:sz w:val="24"/>
          <w:szCs w:val="24"/>
        </w:rPr>
        <w:t xml:space="preserve"> ile </w:t>
      </w:r>
      <w:r w:rsidRPr="00D15AAB">
        <w:rPr>
          <w:rFonts w:ascii="Arial" w:hAnsi="Arial" w:cs="Arial"/>
          <w:sz w:val="24"/>
          <w:szCs w:val="24"/>
        </w:rPr>
        <w:t xml:space="preserve">Meclis </w:t>
      </w:r>
      <w:r w:rsidR="00794FBC">
        <w:rPr>
          <w:rFonts w:ascii="Arial" w:hAnsi="Arial" w:cs="Arial"/>
          <w:sz w:val="24"/>
          <w:szCs w:val="24"/>
        </w:rPr>
        <w:t>Üyesi Necmettin Kırık yer aldı.</w:t>
      </w:r>
    </w:p>
    <w:p w14:paraId="4110D3BB" w14:textId="77777777" w:rsidR="00794FBC" w:rsidRDefault="00F721F8" w:rsidP="00D15AAB">
      <w:pPr>
        <w:jc w:val="both"/>
        <w:rPr>
          <w:rFonts w:ascii="Arial" w:hAnsi="Arial" w:cs="Arial"/>
          <w:sz w:val="24"/>
          <w:szCs w:val="24"/>
        </w:rPr>
      </w:pPr>
      <w:r w:rsidRPr="00A2538B">
        <w:rPr>
          <w:rFonts w:ascii="Arial" w:hAnsi="Arial" w:cs="Arial"/>
          <w:sz w:val="24"/>
          <w:szCs w:val="24"/>
        </w:rPr>
        <w:t>Nevşehir</w:t>
      </w:r>
      <w:r w:rsidR="00794FBC">
        <w:rPr>
          <w:rFonts w:ascii="Arial" w:hAnsi="Arial" w:cs="Arial"/>
          <w:sz w:val="24"/>
          <w:szCs w:val="24"/>
        </w:rPr>
        <w:t xml:space="preserve"> programının </w:t>
      </w:r>
      <w:r w:rsidR="00D15AAB" w:rsidRPr="00D15AAB">
        <w:rPr>
          <w:rFonts w:ascii="Arial" w:hAnsi="Arial" w:cs="Arial"/>
          <w:sz w:val="24"/>
          <w:szCs w:val="24"/>
        </w:rPr>
        <w:t>ilk günü</w:t>
      </w:r>
      <w:r w:rsidRPr="00A2538B">
        <w:rPr>
          <w:rFonts w:ascii="Arial" w:hAnsi="Arial" w:cs="Arial"/>
          <w:sz w:val="24"/>
          <w:szCs w:val="24"/>
        </w:rPr>
        <w:t xml:space="preserve">nde </w:t>
      </w:r>
      <w:r w:rsidR="00794FBC">
        <w:rPr>
          <w:rFonts w:ascii="Arial" w:hAnsi="Arial" w:cs="Arial"/>
          <w:sz w:val="24"/>
          <w:szCs w:val="24"/>
        </w:rPr>
        <w:t xml:space="preserve">gerçekleşen ziyarette </w:t>
      </w:r>
      <w:r w:rsidRPr="00A2538B">
        <w:rPr>
          <w:rFonts w:ascii="Arial" w:hAnsi="Arial" w:cs="Arial"/>
          <w:sz w:val="24"/>
          <w:szCs w:val="24"/>
        </w:rPr>
        <w:t>Nevşehir TSO Yönetim Kurulu Başkanı ve aynı zamanda TOBB Gümrük ve Turizm İşletmeleri A.Ş (GTİ) Yönetim Kurulu Başkanı M. Arif Parmaksız’</w:t>
      </w:r>
      <w:r w:rsidR="007547CD" w:rsidRPr="00A2538B">
        <w:rPr>
          <w:rFonts w:ascii="Arial" w:hAnsi="Arial" w:cs="Arial"/>
          <w:sz w:val="24"/>
          <w:szCs w:val="24"/>
        </w:rPr>
        <w:t xml:space="preserve">a konuk olan heyet burada istişare gerçekleştirdi. </w:t>
      </w:r>
    </w:p>
    <w:p w14:paraId="747CEB86" w14:textId="2143CCB4" w:rsidR="007547CD" w:rsidRDefault="007547CD" w:rsidP="00D15AAB">
      <w:pPr>
        <w:jc w:val="both"/>
        <w:rPr>
          <w:rFonts w:ascii="Arial" w:hAnsi="Arial" w:cs="Arial"/>
          <w:sz w:val="24"/>
          <w:szCs w:val="24"/>
        </w:rPr>
      </w:pPr>
      <w:r w:rsidRPr="00A2538B">
        <w:rPr>
          <w:rFonts w:ascii="Arial" w:hAnsi="Arial" w:cs="Arial"/>
          <w:sz w:val="24"/>
          <w:szCs w:val="24"/>
        </w:rPr>
        <w:t xml:space="preserve">Görüşmede </w:t>
      </w:r>
      <w:r w:rsidRPr="00D15AAB">
        <w:rPr>
          <w:rFonts w:ascii="Arial" w:hAnsi="Arial" w:cs="Arial"/>
          <w:sz w:val="24"/>
          <w:szCs w:val="24"/>
        </w:rPr>
        <w:t>Sakarya-</w:t>
      </w:r>
      <w:r w:rsidRPr="00A2538B">
        <w:rPr>
          <w:rFonts w:ascii="Arial" w:hAnsi="Arial" w:cs="Arial"/>
          <w:sz w:val="24"/>
          <w:szCs w:val="24"/>
        </w:rPr>
        <w:t>Nevşehir</w:t>
      </w:r>
      <w:r w:rsidRPr="00D15AAB">
        <w:rPr>
          <w:rFonts w:ascii="Arial" w:hAnsi="Arial" w:cs="Arial"/>
          <w:sz w:val="24"/>
          <w:szCs w:val="24"/>
        </w:rPr>
        <w:t xml:space="preserve"> </w:t>
      </w:r>
      <w:r w:rsidRPr="00A2538B">
        <w:rPr>
          <w:rFonts w:ascii="Arial" w:hAnsi="Arial" w:cs="Arial"/>
          <w:sz w:val="24"/>
          <w:szCs w:val="24"/>
        </w:rPr>
        <w:t xml:space="preserve">arasındaki </w:t>
      </w:r>
      <w:r w:rsidRPr="00D15AAB">
        <w:rPr>
          <w:rFonts w:ascii="Arial" w:hAnsi="Arial" w:cs="Arial"/>
          <w:sz w:val="24"/>
          <w:szCs w:val="24"/>
        </w:rPr>
        <w:t xml:space="preserve">üretim ve ticaret hacmiyle SATSO ve </w:t>
      </w:r>
      <w:r w:rsidRPr="00A2538B">
        <w:rPr>
          <w:rFonts w:ascii="Arial" w:hAnsi="Arial" w:cs="Arial"/>
          <w:sz w:val="24"/>
          <w:szCs w:val="24"/>
        </w:rPr>
        <w:t xml:space="preserve">Nevşehir </w:t>
      </w:r>
      <w:r w:rsidRPr="00D15AAB">
        <w:rPr>
          <w:rFonts w:ascii="Arial" w:hAnsi="Arial" w:cs="Arial"/>
          <w:sz w:val="24"/>
          <w:szCs w:val="24"/>
        </w:rPr>
        <w:t>TSO çalışmaları istişare edildi</w:t>
      </w:r>
      <w:r w:rsidRPr="00A2538B">
        <w:rPr>
          <w:rFonts w:ascii="Arial" w:hAnsi="Arial" w:cs="Arial"/>
          <w:sz w:val="24"/>
          <w:szCs w:val="24"/>
        </w:rPr>
        <w:t>, karşılıklı fikir alışverişinde bulunuldu.</w:t>
      </w:r>
    </w:p>
    <w:p w14:paraId="21D6AC76" w14:textId="1E94D207" w:rsidR="00794FBC" w:rsidRPr="00A2538B" w:rsidRDefault="00794FBC" w:rsidP="00D15AAB">
      <w:pPr>
        <w:jc w:val="both"/>
        <w:rPr>
          <w:rFonts w:ascii="Arial" w:hAnsi="Arial" w:cs="Arial"/>
          <w:sz w:val="24"/>
          <w:szCs w:val="24"/>
        </w:rPr>
      </w:pPr>
      <w:r>
        <w:rPr>
          <w:rFonts w:ascii="Arial" w:hAnsi="Arial" w:cs="Arial"/>
          <w:b/>
          <w:bCs/>
          <w:sz w:val="24"/>
          <w:szCs w:val="24"/>
        </w:rPr>
        <w:t>“</w:t>
      </w:r>
      <w:r w:rsidRPr="005E0F7F">
        <w:rPr>
          <w:rFonts w:ascii="Arial" w:hAnsi="Arial" w:cs="Arial"/>
          <w:b/>
          <w:bCs/>
          <w:sz w:val="24"/>
          <w:szCs w:val="24"/>
        </w:rPr>
        <w:t>Arif Başkanımız ile GTİ Yönetiminde Birlikte Çalışıyoruz</w:t>
      </w:r>
      <w:r>
        <w:rPr>
          <w:rFonts w:ascii="Arial" w:hAnsi="Arial" w:cs="Arial"/>
          <w:b/>
          <w:bCs/>
          <w:sz w:val="24"/>
          <w:szCs w:val="24"/>
        </w:rPr>
        <w:t>”</w:t>
      </w:r>
    </w:p>
    <w:p w14:paraId="7B3D330E" w14:textId="77777777" w:rsidR="00794FBC" w:rsidRDefault="00794FBC" w:rsidP="00D15AAB">
      <w:pPr>
        <w:jc w:val="both"/>
        <w:rPr>
          <w:rFonts w:ascii="Arial" w:hAnsi="Arial" w:cs="Arial"/>
          <w:sz w:val="24"/>
          <w:szCs w:val="24"/>
        </w:rPr>
      </w:pPr>
      <w:r>
        <w:rPr>
          <w:rFonts w:ascii="Arial" w:hAnsi="Arial" w:cs="Arial"/>
          <w:sz w:val="24"/>
          <w:szCs w:val="24"/>
        </w:rPr>
        <w:t xml:space="preserve">Ziyarette konuşan </w:t>
      </w:r>
      <w:r w:rsidR="007D74D2" w:rsidRPr="00A2538B">
        <w:rPr>
          <w:rFonts w:ascii="Arial" w:hAnsi="Arial" w:cs="Arial"/>
          <w:sz w:val="24"/>
          <w:szCs w:val="24"/>
        </w:rPr>
        <w:t xml:space="preserve">SATSO Yönetim Kurulu Başkanı A. Akgün Altuğ, </w:t>
      </w:r>
      <w:r w:rsidR="00D15AAB" w:rsidRPr="00D15AAB">
        <w:rPr>
          <w:rFonts w:ascii="Arial" w:hAnsi="Arial" w:cs="Arial"/>
          <w:sz w:val="24"/>
          <w:szCs w:val="24"/>
        </w:rPr>
        <w:t>“Ticareti Araştırma ve Geliştirme Komisyonu</w:t>
      </w:r>
      <w:r w:rsidR="007D74D2" w:rsidRPr="00A2538B">
        <w:rPr>
          <w:rFonts w:ascii="Arial" w:hAnsi="Arial" w:cs="Arial"/>
          <w:sz w:val="24"/>
          <w:szCs w:val="24"/>
        </w:rPr>
        <w:t>muz</w:t>
      </w:r>
      <w:r>
        <w:rPr>
          <w:rFonts w:ascii="Arial" w:hAnsi="Arial" w:cs="Arial"/>
          <w:sz w:val="24"/>
          <w:szCs w:val="24"/>
        </w:rPr>
        <w:t xml:space="preserve">un organizasyonuyla geldiğimiz Nevşehir’de ilk olarak </w:t>
      </w:r>
      <w:r w:rsidR="007D74D2" w:rsidRPr="00A2538B">
        <w:rPr>
          <w:rFonts w:ascii="Arial" w:hAnsi="Arial" w:cs="Arial"/>
          <w:sz w:val="24"/>
          <w:szCs w:val="24"/>
        </w:rPr>
        <w:t xml:space="preserve">TOBB GTİ yönetim kurulunda birlikte görev aldığımız Yönetim Kurulu Başkanımız, Nevşehir TSO Başkanı M. Arif Parmaksız’ı ziyaret ettik. </w:t>
      </w:r>
    </w:p>
    <w:p w14:paraId="35910006" w14:textId="170022A1" w:rsidR="007D74D2" w:rsidRPr="00A2538B" w:rsidRDefault="007D74D2" w:rsidP="00D15AAB">
      <w:pPr>
        <w:jc w:val="both"/>
        <w:rPr>
          <w:rFonts w:ascii="Arial" w:hAnsi="Arial" w:cs="Arial"/>
          <w:sz w:val="24"/>
          <w:szCs w:val="24"/>
        </w:rPr>
      </w:pPr>
      <w:r w:rsidRPr="00A2538B">
        <w:rPr>
          <w:rFonts w:ascii="Arial" w:hAnsi="Arial" w:cs="Arial"/>
          <w:sz w:val="24"/>
          <w:szCs w:val="24"/>
        </w:rPr>
        <w:t>Kendisine Sakarya’mızın selamını getirdik. İş dünyası</w:t>
      </w:r>
      <w:r w:rsidR="00A2538B" w:rsidRPr="00A2538B">
        <w:rPr>
          <w:rFonts w:ascii="Arial" w:hAnsi="Arial" w:cs="Arial"/>
          <w:sz w:val="24"/>
          <w:szCs w:val="24"/>
        </w:rPr>
        <w:t xml:space="preserve"> ve Nevşehir</w:t>
      </w:r>
      <w:r w:rsidRPr="00A2538B">
        <w:rPr>
          <w:rFonts w:ascii="Arial" w:hAnsi="Arial" w:cs="Arial"/>
          <w:sz w:val="24"/>
          <w:szCs w:val="24"/>
        </w:rPr>
        <w:t xml:space="preserve"> üzerine sohbet edip oda çalışmalarımızı karşılaştırma, tavsiyelerini dinleme</w:t>
      </w:r>
      <w:r w:rsidR="00A2538B" w:rsidRPr="00A2538B">
        <w:rPr>
          <w:rFonts w:ascii="Arial" w:hAnsi="Arial" w:cs="Arial"/>
          <w:sz w:val="24"/>
          <w:szCs w:val="24"/>
        </w:rPr>
        <w:t xml:space="preserve"> </w:t>
      </w:r>
      <w:r w:rsidRPr="00A2538B">
        <w:rPr>
          <w:rFonts w:ascii="Arial" w:hAnsi="Arial" w:cs="Arial"/>
          <w:sz w:val="24"/>
          <w:szCs w:val="24"/>
        </w:rPr>
        <w:t>fırsatı bulduk</w:t>
      </w:r>
      <w:r w:rsidR="00A2538B" w:rsidRPr="00A2538B">
        <w:rPr>
          <w:rFonts w:ascii="Arial" w:hAnsi="Arial" w:cs="Arial"/>
          <w:sz w:val="24"/>
          <w:szCs w:val="24"/>
        </w:rPr>
        <w:t xml:space="preserve">. Kendisine nazik misafirperverliği için çok teşekkür ediyorum.” dedi. </w:t>
      </w:r>
    </w:p>
    <w:p w14:paraId="0E0BBEBC" w14:textId="51E73B47" w:rsidR="00D15AAB" w:rsidRPr="00A2538B" w:rsidRDefault="00794FBC" w:rsidP="00D15AAB">
      <w:pPr>
        <w:jc w:val="both"/>
        <w:rPr>
          <w:rFonts w:ascii="Arial" w:hAnsi="Arial" w:cs="Arial"/>
          <w:sz w:val="24"/>
          <w:szCs w:val="24"/>
        </w:rPr>
      </w:pPr>
      <w:r>
        <w:rPr>
          <w:rFonts w:ascii="Arial" w:hAnsi="Arial" w:cs="Arial"/>
          <w:sz w:val="24"/>
          <w:szCs w:val="24"/>
        </w:rPr>
        <w:t xml:space="preserve">SATSO heyetinin ziyaretinden duyduğu memnuniyeti </w:t>
      </w:r>
      <w:r w:rsidR="002D0011">
        <w:rPr>
          <w:rFonts w:ascii="Arial" w:hAnsi="Arial" w:cs="Arial"/>
          <w:sz w:val="24"/>
          <w:szCs w:val="24"/>
        </w:rPr>
        <w:t xml:space="preserve">dile getiren Nevşehir TSO Yönetim Kurulu Başkanı M. Arif Parmaksız, SATSO’nun ülkenin en dinamik odalarından biri olduğuna dikkat çekerek Başkan Altuğ’un da TOBB çatısı altında kıymetli görevler üstlendiğine vurgu yaptı. Ülkenin üretimle gelişeceğine vurgu yapan Başkan Kulaksız, üretimi artırmak adına odaların sahip oldukları tecrübeyi ülkeye katkı adına iş birliğine dönüştürebileceğinin önemine dikkat çekti. </w:t>
      </w:r>
    </w:p>
    <w:sectPr w:rsidR="00D15AAB" w:rsidRPr="00A2538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A6FF" w14:textId="77777777" w:rsidR="002F56B8" w:rsidRDefault="002F56B8" w:rsidP="00BF01A9">
      <w:pPr>
        <w:spacing w:after="0" w:line="240" w:lineRule="auto"/>
      </w:pPr>
      <w:r>
        <w:separator/>
      </w:r>
    </w:p>
  </w:endnote>
  <w:endnote w:type="continuationSeparator" w:id="0">
    <w:p w14:paraId="4BA20B1D" w14:textId="77777777" w:rsidR="002F56B8" w:rsidRDefault="002F56B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98FC" w14:textId="77777777" w:rsidR="002F56B8" w:rsidRDefault="002F56B8" w:rsidP="00BF01A9">
      <w:pPr>
        <w:spacing w:after="0" w:line="240" w:lineRule="auto"/>
      </w:pPr>
      <w:r>
        <w:separator/>
      </w:r>
    </w:p>
  </w:footnote>
  <w:footnote w:type="continuationSeparator" w:id="0">
    <w:p w14:paraId="015581DC" w14:textId="77777777" w:rsidR="002F56B8" w:rsidRDefault="002F56B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D0011"/>
    <w:rsid w:val="002E518D"/>
    <w:rsid w:val="002F56B8"/>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83ADA"/>
    <w:rsid w:val="005A0F0C"/>
    <w:rsid w:val="005C5B6F"/>
    <w:rsid w:val="005E0F7F"/>
    <w:rsid w:val="00621FCE"/>
    <w:rsid w:val="006C0780"/>
    <w:rsid w:val="006F0F6C"/>
    <w:rsid w:val="007547CD"/>
    <w:rsid w:val="00794FBC"/>
    <w:rsid w:val="007D74D2"/>
    <w:rsid w:val="00826668"/>
    <w:rsid w:val="008867DC"/>
    <w:rsid w:val="008B7090"/>
    <w:rsid w:val="009705AC"/>
    <w:rsid w:val="0097268F"/>
    <w:rsid w:val="00983E0C"/>
    <w:rsid w:val="00A2538B"/>
    <w:rsid w:val="00A30174"/>
    <w:rsid w:val="00A35A87"/>
    <w:rsid w:val="00AB17BC"/>
    <w:rsid w:val="00AD6DD1"/>
    <w:rsid w:val="00B17BB0"/>
    <w:rsid w:val="00B37D4B"/>
    <w:rsid w:val="00B812E9"/>
    <w:rsid w:val="00B8184B"/>
    <w:rsid w:val="00BF01A9"/>
    <w:rsid w:val="00BF1161"/>
    <w:rsid w:val="00BF2278"/>
    <w:rsid w:val="00C23A07"/>
    <w:rsid w:val="00CA03F5"/>
    <w:rsid w:val="00CA35B8"/>
    <w:rsid w:val="00D15AAB"/>
    <w:rsid w:val="00D31D9D"/>
    <w:rsid w:val="00E84B90"/>
    <w:rsid w:val="00ED0FAC"/>
    <w:rsid w:val="00F056D8"/>
    <w:rsid w:val="00F63C6B"/>
    <w:rsid w:val="00F721F8"/>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293</Words>
  <Characters>1672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31</cp:revision>
  <dcterms:created xsi:type="dcterms:W3CDTF">2025-07-03T06:04:00Z</dcterms:created>
  <dcterms:modified xsi:type="dcterms:W3CDTF">2026-04-20T13:47:00Z</dcterms:modified>
</cp:coreProperties>
</file>